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763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8627A0" w:rsidRPr="002C13A4" w:rsidRDefault="00471D54" w:rsidP="008627A0">
      <w:pPr>
        <w:tabs>
          <w:tab w:val="left" w:pos="2955"/>
          <w:tab w:val="center" w:pos="4820"/>
        </w:tabs>
        <w:rPr>
          <w:sz w:val="28"/>
          <w:szCs w:val="28"/>
        </w:rPr>
      </w:pPr>
      <w:r>
        <w:rPr>
          <w:sz w:val="28"/>
          <w:szCs w:val="28"/>
        </w:rPr>
        <w:t>25.06</w:t>
      </w:r>
      <w:r w:rsidR="00A92C84">
        <w:rPr>
          <w:sz w:val="28"/>
          <w:szCs w:val="28"/>
        </w:rPr>
        <w:t>.2020г.</w:t>
      </w:r>
      <w:r w:rsidR="008627A0" w:rsidRPr="002C13A4">
        <w:rPr>
          <w:sz w:val="28"/>
          <w:szCs w:val="28"/>
        </w:rPr>
        <w:t xml:space="preserve">                                                                                                 № </w:t>
      </w:r>
      <w:r w:rsidR="003A5429">
        <w:rPr>
          <w:sz w:val="28"/>
          <w:szCs w:val="28"/>
        </w:rPr>
        <w:t>484</w:t>
      </w:r>
      <w:bookmarkStart w:id="0" w:name="_GoBack"/>
      <w:bookmarkEnd w:id="0"/>
    </w:p>
    <w:p w:rsidR="008627A0" w:rsidRPr="002C13A4" w:rsidRDefault="008627A0" w:rsidP="008627A0">
      <w:pPr>
        <w:pStyle w:val="a7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3A4">
        <w:rPr>
          <w:rFonts w:ascii="Times New Roman" w:hAnsi="Times New Roman" w:cs="Times New Roman"/>
          <w:b/>
          <w:sz w:val="28"/>
          <w:szCs w:val="28"/>
        </w:rPr>
        <w:t>Об отчете главы Михайловского</w:t>
      </w:r>
    </w:p>
    <w:p w:rsidR="008627A0" w:rsidRPr="002C13A4" w:rsidRDefault="008627A0" w:rsidP="008627A0">
      <w:pPr>
        <w:ind w:left="426" w:hanging="426"/>
        <w:rPr>
          <w:sz w:val="28"/>
          <w:szCs w:val="28"/>
        </w:rPr>
      </w:pPr>
      <w:r w:rsidRPr="002C13A4">
        <w:rPr>
          <w:sz w:val="28"/>
          <w:szCs w:val="28"/>
        </w:rPr>
        <w:t xml:space="preserve">муниципального района «Об итогах </w:t>
      </w:r>
    </w:p>
    <w:p w:rsidR="008627A0" w:rsidRPr="002C13A4" w:rsidRDefault="008627A0" w:rsidP="008627A0">
      <w:pPr>
        <w:ind w:left="426" w:hanging="426"/>
        <w:rPr>
          <w:sz w:val="28"/>
          <w:szCs w:val="28"/>
        </w:rPr>
      </w:pPr>
      <w:r w:rsidRPr="002C13A4">
        <w:rPr>
          <w:sz w:val="28"/>
          <w:szCs w:val="28"/>
        </w:rPr>
        <w:t>социально-экономического развития</w:t>
      </w:r>
    </w:p>
    <w:p w:rsidR="008627A0" w:rsidRPr="002C13A4" w:rsidRDefault="008627A0" w:rsidP="008627A0">
      <w:pPr>
        <w:ind w:left="426" w:hanging="426"/>
        <w:rPr>
          <w:sz w:val="28"/>
          <w:szCs w:val="28"/>
        </w:rPr>
      </w:pPr>
      <w:r w:rsidRPr="002C13A4">
        <w:rPr>
          <w:sz w:val="28"/>
          <w:szCs w:val="28"/>
        </w:rPr>
        <w:t>района за 201</w:t>
      </w:r>
      <w:r w:rsidR="00E863E9">
        <w:rPr>
          <w:sz w:val="28"/>
          <w:szCs w:val="28"/>
        </w:rPr>
        <w:t>9</w:t>
      </w:r>
      <w:r w:rsidR="002C13A4">
        <w:rPr>
          <w:sz w:val="28"/>
          <w:szCs w:val="28"/>
        </w:rPr>
        <w:t xml:space="preserve"> </w:t>
      </w:r>
      <w:r w:rsidRPr="002C13A4">
        <w:rPr>
          <w:sz w:val="28"/>
          <w:szCs w:val="28"/>
        </w:rPr>
        <w:t>год»</w:t>
      </w:r>
    </w:p>
    <w:p w:rsidR="008627A0" w:rsidRDefault="008627A0" w:rsidP="008627A0">
      <w:pPr>
        <w:spacing w:line="360" w:lineRule="auto"/>
        <w:jc w:val="center"/>
        <w:rPr>
          <w:b w:val="0"/>
          <w:szCs w:val="26"/>
        </w:rPr>
      </w:pPr>
    </w:p>
    <w:p w:rsidR="008627A0" w:rsidRDefault="008627A0" w:rsidP="008627A0">
      <w:pPr>
        <w:pStyle w:val="a7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7A0" w:rsidRPr="002C13A4" w:rsidRDefault="008627A0" w:rsidP="008627A0">
      <w:pPr>
        <w:jc w:val="both"/>
        <w:rPr>
          <w:b w:val="0"/>
          <w:sz w:val="28"/>
          <w:szCs w:val="28"/>
        </w:rPr>
      </w:pPr>
      <w:r w:rsidRPr="002C13A4">
        <w:rPr>
          <w:b w:val="0"/>
          <w:sz w:val="28"/>
          <w:szCs w:val="28"/>
        </w:rPr>
        <w:t xml:space="preserve">       Заслушав отчет главы Михайловского муниципального района муниципального района  Архипова В.В.  «Об итогах социально-экономического развития района за 201</w:t>
      </w:r>
      <w:r w:rsidR="00A92C84">
        <w:rPr>
          <w:b w:val="0"/>
          <w:sz w:val="28"/>
          <w:szCs w:val="28"/>
        </w:rPr>
        <w:t>9</w:t>
      </w:r>
      <w:r w:rsidRPr="002C13A4">
        <w:rPr>
          <w:b w:val="0"/>
          <w:sz w:val="28"/>
          <w:szCs w:val="28"/>
        </w:rPr>
        <w:t xml:space="preserve"> год», </w:t>
      </w:r>
      <w:r w:rsidRPr="002C13A4">
        <w:rPr>
          <w:b w:val="0"/>
          <w:szCs w:val="28"/>
        </w:rPr>
        <w:t xml:space="preserve"> </w:t>
      </w:r>
      <w:r w:rsidRPr="002C13A4">
        <w:rPr>
          <w:b w:val="0"/>
          <w:sz w:val="28"/>
          <w:szCs w:val="28"/>
        </w:rPr>
        <w:t>руководствуясь пункт</w:t>
      </w:r>
      <w:r w:rsidR="004D0BCF">
        <w:rPr>
          <w:b w:val="0"/>
          <w:sz w:val="28"/>
          <w:szCs w:val="28"/>
        </w:rPr>
        <w:t xml:space="preserve">ом </w:t>
      </w:r>
      <w:r w:rsidRPr="002C13A4">
        <w:rPr>
          <w:b w:val="0"/>
          <w:sz w:val="28"/>
          <w:szCs w:val="28"/>
        </w:rPr>
        <w:t xml:space="preserve"> </w:t>
      </w:r>
      <w:r w:rsidR="004D0BCF">
        <w:rPr>
          <w:b w:val="0"/>
          <w:sz w:val="28"/>
          <w:szCs w:val="28"/>
        </w:rPr>
        <w:t>10</w:t>
      </w:r>
      <w:r w:rsidRPr="002C13A4">
        <w:rPr>
          <w:b w:val="0"/>
          <w:sz w:val="28"/>
          <w:szCs w:val="28"/>
        </w:rPr>
        <w:t xml:space="preserve">  статьи 24 Устава Михайловского муниципального района, Дума Михайловского муниципального района</w:t>
      </w:r>
    </w:p>
    <w:p w:rsidR="008627A0" w:rsidRPr="002C13A4" w:rsidRDefault="008627A0" w:rsidP="008627A0">
      <w:pPr>
        <w:pStyle w:val="a8"/>
        <w:jc w:val="both"/>
        <w:rPr>
          <w:szCs w:val="28"/>
        </w:rPr>
      </w:pPr>
    </w:p>
    <w:p w:rsidR="008627A0" w:rsidRDefault="008627A0" w:rsidP="008627A0">
      <w:pPr>
        <w:pStyle w:val="a8"/>
        <w:rPr>
          <w:szCs w:val="28"/>
        </w:rPr>
      </w:pPr>
    </w:p>
    <w:p w:rsidR="008627A0" w:rsidRDefault="008627A0" w:rsidP="008627A0">
      <w:pPr>
        <w:pStyle w:val="a8"/>
        <w:tabs>
          <w:tab w:val="center" w:pos="5033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8627A0" w:rsidRDefault="008627A0" w:rsidP="008627A0">
      <w:pPr>
        <w:pStyle w:val="a8"/>
        <w:rPr>
          <w:szCs w:val="28"/>
        </w:rPr>
      </w:pPr>
    </w:p>
    <w:p w:rsidR="008627A0" w:rsidRPr="002C13A4" w:rsidRDefault="008627A0" w:rsidP="008627A0">
      <w:pPr>
        <w:jc w:val="both"/>
        <w:rPr>
          <w:b w:val="0"/>
          <w:sz w:val="28"/>
          <w:szCs w:val="28"/>
        </w:rPr>
      </w:pPr>
      <w:r>
        <w:rPr>
          <w:b w:val="0"/>
        </w:rPr>
        <w:t xml:space="preserve">       </w:t>
      </w: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13A4">
        <w:rPr>
          <w:b w:val="0"/>
          <w:sz w:val="28"/>
          <w:szCs w:val="28"/>
        </w:rPr>
        <w:t>Отчет главы Михайловского муниципального района «Об итогах социально-экономического развития района за 201</w:t>
      </w:r>
      <w:r w:rsidR="00A92C84">
        <w:rPr>
          <w:b w:val="0"/>
          <w:sz w:val="28"/>
          <w:szCs w:val="28"/>
        </w:rPr>
        <w:t>9</w:t>
      </w:r>
      <w:r w:rsidRPr="002C13A4">
        <w:rPr>
          <w:b w:val="0"/>
          <w:sz w:val="28"/>
          <w:szCs w:val="28"/>
        </w:rPr>
        <w:t xml:space="preserve"> год» </w:t>
      </w:r>
      <w:r w:rsidR="00AE0A1E">
        <w:rPr>
          <w:b w:val="0"/>
          <w:sz w:val="28"/>
          <w:szCs w:val="28"/>
        </w:rPr>
        <w:t xml:space="preserve">- </w:t>
      </w:r>
      <w:r w:rsidRPr="002C13A4">
        <w:rPr>
          <w:b w:val="0"/>
          <w:sz w:val="28"/>
          <w:szCs w:val="28"/>
        </w:rPr>
        <w:t>утвердить.</w:t>
      </w:r>
    </w:p>
    <w:p w:rsidR="008627A0" w:rsidRPr="002C13A4" w:rsidRDefault="008627A0" w:rsidP="008627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27A0" w:rsidRDefault="008627A0" w:rsidP="008627A0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13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Рекомендовать администрации Михайловского муниципального  района данный отчет разместить на официальном сайте администрации Михайловского муниципального  района</w:t>
      </w:r>
    </w:p>
    <w:p w:rsidR="008627A0" w:rsidRDefault="008627A0" w:rsidP="008627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A0" w:rsidRPr="002C13A4" w:rsidRDefault="008627A0" w:rsidP="008627A0">
      <w:pPr>
        <w:shd w:val="clear" w:color="auto" w:fill="FFFFFF"/>
        <w:tabs>
          <w:tab w:val="left" w:pos="426"/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</w:t>
      </w:r>
      <w:r>
        <w:rPr>
          <w:sz w:val="28"/>
          <w:szCs w:val="28"/>
        </w:rPr>
        <w:t xml:space="preserve">   </w:t>
      </w:r>
      <w:r w:rsidR="0082332B">
        <w:rPr>
          <w:b w:val="0"/>
          <w:sz w:val="28"/>
          <w:szCs w:val="28"/>
        </w:rPr>
        <w:t>Настоящее</w:t>
      </w:r>
      <w:r w:rsidRPr="002C13A4">
        <w:rPr>
          <w:b w:val="0"/>
          <w:sz w:val="28"/>
          <w:szCs w:val="28"/>
        </w:rPr>
        <w:t xml:space="preserve"> решение вступает в силу со дня  его подписания.</w:t>
      </w:r>
    </w:p>
    <w:p w:rsidR="008627A0" w:rsidRPr="002C13A4" w:rsidRDefault="008627A0" w:rsidP="008627A0">
      <w:pPr>
        <w:shd w:val="clear" w:color="auto" w:fill="FFFFFF"/>
        <w:tabs>
          <w:tab w:val="left" w:pos="851"/>
        </w:tabs>
        <w:jc w:val="both"/>
        <w:rPr>
          <w:b w:val="0"/>
          <w:sz w:val="28"/>
          <w:szCs w:val="28"/>
        </w:rPr>
      </w:pPr>
    </w:p>
    <w:p w:rsidR="008627A0" w:rsidRDefault="008627A0" w:rsidP="008627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27A0" w:rsidRDefault="008627A0" w:rsidP="008627A0">
      <w:pPr>
        <w:pStyle w:val="a8"/>
        <w:tabs>
          <w:tab w:val="center" w:pos="5033"/>
        </w:tabs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 w:rsidR="008627A0" w:rsidRDefault="008627A0" w:rsidP="008627A0">
      <w:pPr>
        <w:shd w:val="clear" w:color="auto" w:fill="FFFFFF"/>
        <w:tabs>
          <w:tab w:val="left" w:pos="878"/>
        </w:tabs>
        <w:jc w:val="both"/>
        <w:rPr>
          <w:iCs/>
          <w:szCs w:val="26"/>
        </w:rPr>
      </w:pPr>
    </w:p>
    <w:p w:rsidR="008627A0" w:rsidRPr="004D0BCF" w:rsidRDefault="004D0BCF" w:rsidP="008627A0">
      <w:pPr>
        <w:shd w:val="clear" w:color="auto" w:fill="FFFFFF"/>
        <w:tabs>
          <w:tab w:val="left" w:pos="735"/>
          <w:tab w:val="left" w:pos="878"/>
        </w:tabs>
        <w:jc w:val="both"/>
        <w:rPr>
          <w:b w:val="0"/>
          <w:sz w:val="28"/>
          <w:szCs w:val="28"/>
        </w:rPr>
      </w:pPr>
      <w:r w:rsidRPr="004D0BCF">
        <w:rPr>
          <w:b w:val="0"/>
          <w:sz w:val="28"/>
          <w:szCs w:val="28"/>
        </w:rPr>
        <w:t>П</w:t>
      </w:r>
      <w:r w:rsidR="008627A0" w:rsidRPr="004D0BCF">
        <w:rPr>
          <w:b w:val="0"/>
          <w:sz w:val="28"/>
          <w:szCs w:val="28"/>
        </w:rPr>
        <w:t>редседател</w:t>
      </w:r>
      <w:r w:rsidRPr="004D0BCF">
        <w:rPr>
          <w:b w:val="0"/>
          <w:sz w:val="28"/>
          <w:szCs w:val="28"/>
        </w:rPr>
        <w:t xml:space="preserve">ь </w:t>
      </w:r>
      <w:r w:rsidR="008627A0" w:rsidRPr="004D0BCF">
        <w:rPr>
          <w:b w:val="0"/>
          <w:sz w:val="28"/>
          <w:szCs w:val="28"/>
        </w:rPr>
        <w:t>Думы Михайловского</w:t>
      </w:r>
    </w:p>
    <w:p w:rsidR="008627A0" w:rsidRPr="004D0BCF" w:rsidRDefault="008627A0" w:rsidP="008627A0">
      <w:pPr>
        <w:rPr>
          <w:b w:val="0"/>
          <w:sz w:val="28"/>
          <w:szCs w:val="28"/>
        </w:rPr>
      </w:pPr>
      <w:r w:rsidRPr="004D0BCF">
        <w:rPr>
          <w:b w:val="0"/>
          <w:sz w:val="28"/>
          <w:szCs w:val="28"/>
        </w:rPr>
        <w:t xml:space="preserve">муниципального района                                                            </w:t>
      </w:r>
      <w:r w:rsidR="004D0BCF" w:rsidRPr="004D0BCF">
        <w:rPr>
          <w:b w:val="0"/>
          <w:sz w:val="28"/>
          <w:szCs w:val="28"/>
        </w:rPr>
        <w:t xml:space="preserve">В.В. </w:t>
      </w:r>
      <w:proofErr w:type="spellStart"/>
      <w:r w:rsidR="004D0BCF" w:rsidRPr="004D0BCF">
        <w:rPr>
          <w:b w:val="0"/>
          <w:sz w:val="28"/>
          <w:szCs w:val="28"/>
        </w:rPr>
        <w:t>Ломовцев</w:t>
      </w:r>
      <w:proofErr w:type="spellEnd"/>
    </w:p>
    <w:p w:rsidR="00A402E8" w:rsidRPr="004D0BCF" w:rsidRDefault="00A402E8" w:rsidP="008627A0">
      <w:pPr>
        <w:jc w:val="both"/>
        <w:rPr>
          <w:b w:val="0"/>
          <w:sz w:val="28"/>
          <w:szCs w:val="28"/>
        </w:rPr>
      </w:pPr>
    </w:p>
    <w:p w:rsidR="00F5638D" w:rsidRDefault="00F5638D" w:rsidP="008627A0">
      <w:pPr>
        <w:jc w:val="both"/>
        <w:rPr>
          <w:sz w:val="28"/>
          <w:szCs w:val="28"/>
        </w:rPr>
      </w:pPr>
    </w:p>
    <w:p w:rsidR="00F5638D" w:rsidRDefault="00F5638D" w:rsidP="008627A0">
      <w:pPr>
        <w:jc w:val="both"/>
        <w:rPr>
          <w:sz w:val="28"/>
          <w:szCs w:val="28"/>
        </w:rPr>
      </w:pPr>
    </w:p>
    <w:p w:rsidR="00F5638D" w:rsidRDefault="00F5638D" w:rsidP="008627A0">
      <w:pPr>
        <w:jc w:val="both"/>
        <w:rPr>
          <w:sz w:val="28"/>
          <w:szCs w:val="28"/>
        </w:rPr>
      </w:pPr>
    </w:p>
    <w:p w:rsidR="00741CE0" w:rsidRPr="00741CE0" w:rsidRDefault="00741CE0" w:rsidP="00741CE0">
      <w:pPr>
        <w:jc w:val="center"/>
        <w:rPr>
          <w:sz w:val="28"/>
          <w:szCs w:val="28"/>
        </w:rPr>
      </w:pPr>
      <w:r w:rsidRPr="00741CE0">
        <w:rPr>
          <w:sz w:val="28"/>
          <w:szCs w:val="28"/>
        </w:rPr>
        <w:lastRenderedPageBreak/>
        <w:t>ОТЧЁТ</w:t>
      </w:r>
    </w:p>
    <w:p w:rsidR="00741CE0" w:rsidRPr="00741CE0" w:rsidRDefault="00741CE0" w:rsidP="00741CE0">
      <w:pPr>
        <w:jc w:val="center"/>
        <w:rPr>
          <w:sz w:val="28"/>
          <w:szCs w:val="28"/>
        </w:rPr>
      </w:pPr>
      <w:r w:rsidRPr="00741CE0">
        <w:rPr>
          <w:sz w:val="28"/>
          <w:szCs w:val="28"/>
        </w:rPr>
        <w:t>Главы Михайловского муниципального района об итогах социально-экономического развития района</w:t>
      </w:r>
      <w:r w:rsidR="00E863E9">
        <w:rPr>
          <w:sz w:val="28"/>
          <w:szCs w:val="28"/>
        </w:rPr>
        <w:t xml:space="preserve"> </w:t>
      </w:r>
      <w:r w:rsidRPr="00741CE0">
        <w:rPr>
          <w:sz w:val="28"/>
          <w:szCs w:val="28"/>
        </w:rPr>
        <w:t>за 201</w:t>
      </w:r>
      <w:r w:rsidR="00A92C84">
        <w:rPr>
          <w:sz w:val="28"/>
          <w:szCs w:val="28"/>
        </w:rPr>
        <w:t>9</w:t>
      </w:r>
      <w:r w:rsidRPr="00741CE0">
        <w:rPr>
          <w:sz w:val="28"/>
          <w:szCs w:val="28"/>
        </w:rPr>
        <w:t xml:space="preserve"> год</w:t>
      </w:r>
    </w:p>
    <w:p w:rsidR="00741CE0" w:rsidRPr="00741CE0" w:rsidRDefault="00741CE0" w:rsidP="00741CE0">
      <w:pPr>
        <w:jc w:val="center"/>
        <w:rPr>
          <w:sz w:val="28"/>
          <w:szCs w:val="28"/>
        </w:rPr>
      </w:pPr>
    </w:p>
    <w:p w:rsidR="001A66F8" w:rsidRPr="001A66F8" w:rsidRDefault="001A66F8" w:rsidP="001A66F8">
      <w:pPr>
        <w:jc w:val="center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Уважаемые депутаты!</w:t>
      </w:r>
    </w:p>
    <w:p w:rsidR="001A66F8" w:rsidRPr="001A66F8" w:rsidRDefault="001A66F8" w:rsidP="001A66F8">
      <w:pPr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ab/>
        <w:t>Подводя итоги прошедшего 2019 года, могу с уверенностью сказать, что Михайловский район сохранил свои лидирующие позиции среди муниципальных районов Приморского края: 4-е место по объёму отгруженной промышленной продукции и 2-е – по производству сельскохозяйственной продукции. Угольная промышленность и сельское хозяйство – исторически сложившиеся отрасли, на которые мы делаем ставки на будущее. И не случайно территория Михайловского района, территория с высоким агропромышленным потенциалом, была признана одной из наиболее подходящей для создания территории опережающего социально-экономического развития - ТОР «Михайловский». На сегодняшний день на территории нашего района зарегистрировано 11 резидентов ТОР «Михайловский».</w:t>
      </w:r>
      <w:r w:rsidRPr="001A66F8">
        <w:rPr>
          <w:b w:val="0"/>
          <w:color w:val="FF0000"/>
          <w:sz w:val="28"/>
          <w:szCs w:val="28"/>
        </w:rPr>
        <w:t xml:space="preserve"> </w:t>
      </w:r>
      <w:r w:rsidRPr="001A66F8">
        <w:rPr>
          <w:b w:val="0"/>
          <w:sz w:val="28"/>
          <w:szCs w:val="28"/>
        </w:rPr>
        <w:t>Установление льготного режима позволит привлечь не только национальные сельскохозяйственные компании, но и иностранных производителей.</w:t>
      </w:r>
    </w:p>
    <w:p w:rsidR="001A66F8" w:rsidRPr="001A66F8" w:rsidRDefault="001A66F8" w:rsidP="001A66F8">
      <w:pPr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 </w:t>
      </w:r>
      <w:r w:rsidRPr="001A66F8">
        <w:rPr>
          <w:b w:val="0"/>
          <w:sz w:val="28"/>
          <w:szCs w:val="28"/>
        </w:rPr>
        <w:tab/>
        <w:t>Уже сегодня мы можем говорить о полученном экономическом эффекте от создания ТОР. В 2019 году резидентами и подрядчиками, осуществляющими строительство объектов ТОР «Михайловский», в консолидированный бюджет Михайловского муниципального района уплачено свыше 116 млн. рублей налога на доходы физических лиц.</w:t>
      </w:r>
    </w:p>
    <w:p w:rsidR="001A66F8" w:rsidRPr="001A66F8" w:rsidRDefault="001A66F8" w:rsidP="001A66F8">
      <w:pPr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ab/>
        <w:t xml:space="preserve">Конечно, есть и проблемы. </w:t>
      </w:r>
      <w:r w:rsidRPr="001A66F8">
        <w:rPr>
          <w:b w:val="0"/>
          <w:sz w:val="28"/>
          <w:szCs w:val="28"/>
        </w:rPr>
        <w:tab/>
        <w:t>В силу целого ряда объективных причин образовалось отставание сроков сдачи объектов в эксплуатацию якорным резидентом ООО «</w:t>
      </w:r>
      <w:proofErr w:type="spellStart"/>
      <w:r w:rsidRPr="001A66F8">
        <w:rPr>
          <w:b w:val="0"/>
          <w:sz w:val="28"/>
          <w:szCs w:val="28"/>
        </w:rPr>
        <w:t>Русагро</w:t>
      </w:r>
      <w:proofErr w:type="spellEnd"/>
      <w:r w:rsidRPr="001A66F8">
        <w:rPr>
          <w:b w:val="0"/>
          <w:sz w:val="28"/>
          <w:szCs w:val="28"/>
        </w:rPr>
        <w:t>-Приморье». Из года в год животноводческая отрасль района страдает от особо опасных заболеваний. Так в 2019 году ликвидированы племенные животные на ферме ООО «</w:t>
      </w:r>
      <w:proofErr w:type="spellStart"/>
      <w:r w:rsidRPr="001A66F8">
        <w:rPr>
          <w:b w:val="0"/>
          <w:sz w:val="28"/>
          <w:szCs w:val="28"/>
        </w:rPr>
        <w:t>Русагро</w:t>
      </w:r>
      <w:proofErr w:type="spellEnd"/>
      <w:r w:rsidRPr="001A66F8">
        <w:rPr>
          <w:b w:val="0"/>
          <w:sz w:val="28"/>
          <w:szCs w:val="28"/>
        </w:rPr>
        <w:t xml:space="preserve">-Приморье». Среди основных проблем нужно отметить и природно-климатические условия. В прошедшем году до 25 % урожая было потеряно в результате проливных дождей. </w:t>
      </w:r>
      <w:proofErr w:type="gramStart"/>
      <w:r w:rsidRPr="001A66F8">
        <w:rPr>
          <w:b w:val="0"/>
          <w:sz w:val="28"/>
          <w:szCs w:val="28"/>
        </w:rPr>
        <w:t>Не менее важна для сельскохозяйственной отрасти и проблема нехватки квалифицированных кадров.</w:t>
      </w:r>
      <w:proofErr w:type="gramEnd"/>
      <w:r w:rsidRPr="001A66F8">
        <w:rPr>
          <w:b w:val="0"/>
          <w:sz w:val="28"/>
          <w:szCs w:val="28"/>
        </w:rPr>
        <w:t xml:space="preserve">  Современное сельское хозяйство предъявляет самые высокие требования не только к управленческому персоналу, но и к рядовым механизаторам. Мощная современная техника, электронные спутниковые системы контроля требуют от специалистов серьёзной профессиональной подготовки. </w:t>
      </w:r>
    </w:p>
    <w:p w:rsidR="001A66F8" w:rsidRPr="001A66F8" w:rsidRDefault="001A66F8" w:rsidP="001A66F8">
      <w:pPr>
        <w:jc w:val="both"/>
        <w:rPr>
          <w:b w:val="0"/>
          <w:sz w:val="28"/>
          <w:szCs w:val="28"/>
        </w:rPr>
      </w:pPr>
      <w:r w:rsidRPr="001A66F8">
        <w:rPr>
          <w:b w:val="0"/>
          <w:color w:val="FF0000"/>
          <w:sz w:val="28"/>
          <w:szCs w:val="28"/>
        </w:rPr>
        <w:tab/>
      </w:r>
      <w:r w:rsidRPr="001A66F8">
        <w:rPr>
          <w:b w:val="0"/>
          <w:sz w:val="28"/>
          <w:szCs w:val="28"/>
        </w:rPr>
        <w:t xml:space="preserve">Ежегодно увеличиваются посевные площади сельскохозяйственных культур. Только за последние 3 года их размер вырос более чем на 15 тыс. га. В 2019 году введено в оборот 1805 га залежных земель, а доля обрабатываемой пашни в общей площади пашни района составила порядка 95 %. </w:t>
      </w:r>
    </w:p>
    <w:p w:rsidR="001A66F8" w:rsidRPr="001A66F8" w:rsidRDefault="001A66F8" w:rsidP="001A66F8">
      <w:pPr>
        <w:ind w:firstLine="708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Растёт количество крестьянских (фермерских) хозяйств. В прошлом году 2 хозяйства получили поддержку на развитие фермерского хозяйства и 1 хозяйство на развитие семейной животноводческой фермы в рамках госпрограммы Приморского края.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lastRenderedPageBreak/>
        <w:t xml:space="preserve">Вместе с тем демографическая  ситуация  района, как и Приморского края в целом, остаётся на сегодняшний день нестабильной. Население стареет, смертность превышает рождаемость. Ежегодно сокращается число жителей в отдаленных сёлах. Одной из причин  в  сложившейся  ситуации  является  миграционный отток. Изменить ситуацию позволит как открытие новых предприятий, ввод дополнительных рабочих мест, так и создание комфортных условий для проживания. В этом направлении администрацией района проводится последовательная работа.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Большое внимание уделяется повышению инвестиционной привлекательности территории нашего района – это приоритет нашей экономической политики. В 2019 году проведены работы по уточнению документов территориального планирования: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- схемы территориального планирования района;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- генеральных планов и  правил землепользования и застройки </w:t>
      </w:r>
      <w:proofErr w:type="spellStart"/>
      <w:r w:rsidRPr="001A66F8">
        <w:rPr>
          <w:b w:val="0"/>
          <w:sz w:val="28"/>
          <w:szCs w:val="28"/>
        </w:rPr>
        <w:t>Григорьевского</w:t>
      </w:r>
      <w:proofErr w:type="spellEnd"/>
      <w:r w:rsidRPr="001A66F8">
        <w:rPr>
          <w:b w:val="0"/>
          <w:sz w:val="28"/>
          <w:szCs w:val="28"/>
        </w:rPr>
        <w:t xml:space="preserve">, </w:t>
      </w:r>
      <w:proofErr w:type="spellStart"/>
      <w:r w:rsidRPr="001A66F8">
        <w:rPr>
          <w:b w:val="0"/>
          <w:sz w:val="28"/>
          <w:szCs w:val="28"/>
        </w:rPr>
        <w:t>Осиновского</w:t>
      </w:r>
      <w:proofErr w:type="spellEnd"/>
      <w:r w:rsidRPr="001A66F8">
        <w:rPr>
          <w:b w:val="0"/>
          <w:sz w:val="28"/>
          <w:szCs w:val="28"/>
        </w:rPr>
        <w:t xml:space="preserve">, </w:t>
      </w:r>
      <w:proofErr w:type="spellStart"/>
      <w:r w:rsidRPr="001A66F8">
        <w:rPr>
          <w:b w:val="0"/>
          <w:sz w:val="28"/>
          <w:szCs w:val="28"/>
        </w:rPr>
        <w:t>Сунятсенского</w:t>
      </w:r>
      <w:proofErr w:type="spellEnd"/>
      <w:r w:rsidRPr="001A66F8">
        <w:rPr>
          <w:b w:val="0"/>
          <w:sz w:val="28"/>
          <w:szCs w:val="28"/>
        </w:rPr>
        <w:t xml:space="preserve"> и Михайловского поселений.</w:t>
      </w:r>
    </w:p>
    <w:p w:rsidR="001A66F8" w:rsidRPr="001A66F8" w:rsidRDefault="001A66F8" w:rsidP="001A66F8">
      <w:pPr>
        <w:ind w:firstLine="709"/>
        <w:jc w:val="both"/>
        <w:rPr>
          <w:b w:val="0"/>
          <w:color w:val="FF0000"/>
          <w:sz w:val="28"/>
          <w:szCs w:val="28"/>
        </w:rPr>
      </w:pPr>
      <w:r w:rsidRPr="001A66F8">
        <w:rPr>
          <w:b w:val="0"/>
          <w:sz w:val="28"/>
          <w:szCs w:val="28"/>
        </w:rPr>
        <w:t>Был проведён анализ действующих ставок арендной платы за земельные участки,</w:t>
      </w:r>
      <w:r w:rsidRPr="001A66F8">
        <w:rPr>
          <w:rFonts w:ascii="Calibri" w:eastAsia="Calibri" w:hAnsi="Calibri"/>
          <w:b w:val="0"/>
          <w:sz w:val="28"/>
          <w:szCs w:val="28"/>
        </w:rPr>
        <w:t xml:space="preserve"> </w:t>
      </w:r>
      <w:r w:rsidRPr="001A66F8">
        <w:rPr>
          <w:rFonts w:eastAsia="Calibri"/>
          <w:b w:val="0"/>
          <w:sz w:val="28"/>
          <w:szCs w:val="28"/>
        </w:rPr>
        <w:t>определены</w:t>
      </w:r>
      <w:r w:rsidRPr="001A66F8">
        <w:rPr>
          <w:rFonts w:ascii="Calibri" w:eastAsia="Calibri" w:hAnsi="Calibri"/>
          <w:b w:val="0"/>
          <w:sz w:val="28"/>
          <w:szCs w:val="28"/>
        </w:rPr>
        <w:t xml:space="preserve"> </w:t>
      </w:r>
      <w:r w:rsidRPr="001A66F8">
        <w:rPr>
          <w:rFonts w:eastAsia="Calibri"/>
          <w:b w:val="0"/>
          <w:sz w:val="28"/>
          <w:szCs w:val="28"/>
        </w:rPr>
        <w:t>л</w:t>
      </w:r>
      <w:r w:rsidRPr="001A66F8">
        <w:rPr>
          <w:b w:val="0"/>
          <w:sz w:val="28"/>
          <w:szCs w:val="28"/>
        </w:rPr>
        <w:t xml:space="preserve">ьготные условия предоставления земельных участков для приоритетных видов экономической деятельности, сокращены сроки предоставления муниципальных услуг. </w:t>
      </w:r>
    </w:p>
    <w:p w:rsidR="001A66F8" w:rsidRPr="001A66F8" w:rsidRDefault="001A66F8" w:rsidP="001A66F8">
      <w:pPr>
        <w:ind w:firstLine="709"/>
        <w:jc w:val="both"/>
        <w:rPr>
          <w:b w:val="0"/>
          <w:color w:val="auto"/>
          <w:sz w:val="28"/>
          <w:szCs w:val="28"/>
        </w:rPr>
      </w:pPr>
      <w:r w:rsidRPr="001A66F8">
        <w:rPr>
          <w:b w:val="0"/>
          <w:sz w:val="28"/>
          <w:szCs w:val="28"/>
        </w:rPr>
        <w:t>Большая работа проведена в рамках Федерального закона «О Дальневосточном гектаре». На сегодняшний день в безвозмездное пользование гражданам передано 636 земельных участков, в том числе в 2019 году – 71.</w:t>
      </w:r>
    </w:p>
    <w:p w:rsidR="001A66F8" w:rsidRPr="001A66F8" w:rsidRDefault="001A66F8" w:rsidP="001A66F8">
      <w:pPr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1A66F8">
        <w:rPr>
          <w:b w:val="0"/>
          <w:sz w:val="28"/>
          <w:szCs w:val="28"/>
        </w:rPr>
        <w:t xml:space="preserve">Одной из главных задач привлечения и закрепления населения в районе является решение жилищного вопроса, а именно, строительство нового жилья, улучшение состояния имеющегося жилого фонда, повышение качества предоставления коммунальных услуг.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2019 году в районе для жилищного строительства было предоставлено в аренду 46 земельных участков общей площадью – 70 тыс. кв. м. </w:t>
      </w:r>
    </w:p>
    <w:p w:rsidR="001A66F8" w:rsidRPr="001A66F8" w:rsidRDefault="001A66F8" w:rsidP="001A66F8">
      <w:pPr>
        <w:ind w:firstLine="709"/>
        <w:jc w:val="both"/>
        <w:rPr>
          <w:b w:val="0"/>
          <w:color w:val="FF000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Осуществлён ввод жилых домов общей площадью почти 10 тысяч кв. м, что в 2,6 раза выше уровня 2018 года. Осуществлён ввод в эксплуатацию девятиэтажного жилого дома в с. Михайловке и 53 </w:t>
      </w:r>
      <w:proofErr w:type="gramStart"/>
      <w:r w:rsidRPr="001A66F8">
        <w:rPr>
          <w:b w:val="0"/>
          <w:sz w:val="28"/>
          <w:szCs w:val="28"/>
        </w:rPr>
        <w:t>индивидуальных</w:t>
      </w:r>
      <w:proofErr w:type="gramEnd"/>
      <w:r w:rsidRPr="001A66F8">
        <w:rPr>
          <w:b w:val="0"/>
          <w:sz w:val="28"/>
          <w:szCs w:val="28"/>
        </w:rPr>
        <w:t xml:space="preserve"> жилых дома.</w:t>
      </w:r>
    </w:p>
    <w:p w:rsidR="001A66F8" w:rsidRPr="001A66F8" w:rsidRDefault="001A66F8" w:rsidP="001A66F8">
      <w:pPr>
        <w:ind w:firstLine="709"/>
        <w:jc w:val="both"/>
        <w:rPr>
          <w:b w:val="0"/>
          <w:color w:val="FF000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рамках муниципальной программы «Содержание и ремонт муниципального жилого фонда» осуществлён капитальный ремонт незаселённого жилого фонда в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 xml:space="preserve"> (5 квартир), в селе</w:t>
      </w:r>
      <w:proofErr w:type="gramStart"/>
      <w:r w:rsidRPr="001A66F8">
        <w:rPr>
          <w:b w:val="0"/>
          <w:sz w:val="28"/>
          <w:szCs w:val="28"/>
        </w:rPr>
        <w:t xml:space="preserve"> </w:t>
      </w:r>
      <w:proofErr w:type="spellStart"/>
      <w:r w:rsidRPr="001A66F8">
        <w:rPr>
          <w:b w:val="0"/>
          <w:sz w:val="28"/>
          <w:szCs w:val="28"/>
        </w:rPr>
        <w:t>К</w:t>
      </w:r>
      <w:proofErr w:type="gramEnd"/>
      <w:r w:rsidRPr="001A66F8">
        <w:rPr>
          <w:b w:val="0"/>
          <w:sz w:val="28"/>
          <w:szCs w:val="28"/>
        </w:rPr>
        <w:t>ремово</w:t>
      </w:r>
      <w:proofErr w:type="spellEnd"/>
      <w:r w:rsidRPr="001A66F8">
        <w:rPr>
          <w:b w:val="0"/>
          <w:sz w:val="28"/>
          <w:szCs w:val="28"/>
        </w:rPr>
        <w:t xml:space="preserve"> (1 квартира) и селе Васильевка (1 квартира), жилого помещения в селе Михайловка, капитальный ремонт кровли части жилого дома в селе Григорьевка и капитальный ремонт системы электроснабжения муниципального многоквартирного жилого дома в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. На эти цели из местного бюджета направлено 5,5 млн. рублей.</w:t>
      </w:r>
    </w:p>
    <w:p w:rsidR="001A66F8" w:rsidRPr="001A66F8" w:rsidRDefault="001A66F8" w:rsidP="001A66F8">
      <w:pPr>
        <w:ind w:firstLine="709"/>
        <w:jc w:val="both"/>
        <w:rPr>
          <w:b w:val="0"/>
          <w:color w:val="auto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рамках реализации региональной программы капитального ремонта общедомового имущества в 2019 году выполнен ремонт системы теплоснабжения многоквартирного дома в селе Михайловка (квартал 1, д. 14) и осуществляется ремонт кровли двух домов в селе Михайловка (квартал 1, д. 1 и ул. </w:t>
      </w:r>
      <w:proofErr w:type="spellStart"/>
      <w:r w:rsidRPr="001A66F8">
        <w:rPr>
          <w:b w:val="0"/>
          <w:sz w:val="28"/>
          <w:szCs w:val="28"/>
        </w:rPr>
        <w:t>Дубининская</w:t>
      </w:r>
      <w:proofErr w:type="spellEnd"/>
      <w:r w:rsidRPr="001A66F8">
        <w:rPr>
          <w:b w:val="0"/>
          <w:sz w:val="28"/>
          <w:szCs w:val="28"/>
        </w:rPr>
        <w:t xml:space="preserve">, д.1Б). На 2020 год запланирован ремонт кровли четырёх </w:t>
      </w:r>
      <w:r w:rsidRPr="001A66F8">
        <w:rPr>
          <w:b w:val="0"/>
          <w:sz w:val="28"/>
          <w:szCs w:val="28"/>
        </w:rPr>
        <w:lastRenderedPageBreak/>
        <w:t xml:space="preserve">домов (в селах Ивановка, </w:t>
      </w:r>
      <w:proofErr w:type="spellStart"/>
      <w:r w:rsidRPr="001A66F8">
        <w:rPr>
          <w:b w:val="0"/>
          <w:sz w:val="28"/>
          <w:szCs w:val="28"/>
        </w:rPr>
        <w:t>Кремово</w:t>
      </w:r>
      <w:proofErr w:type="spellEnd"/>
      <w:r w:rsidRPr="001A66F8">
        <w:rPr>
          <w:b w:val="0"/>
          <w:sz w:val="28"/>
          <w:szCs w:val="28"/>
        </w:rPr>
        <w:t xml:space="preserve">,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, Михайловка) и систем электроснабжения двух многоквартирных домов в селе Михайловка.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прошедшем году улучшить жилищные условия за счет предоставления муниципальных жилых помещений по договорам социального найма смогли 13 семей, что составляет более 10 % в общей численности семей, состоящих на учете в качестве нуждающихся. </w:t>
      </w:r>
    </w:p>
    <w:p w:rsidR="001A66F8" w:rsidRPr="001A66F8" w:rsidRDefault="001A66F8" w:rsidP="001A66F8">
      <w:pPr>
        <w:ind w:firstLine="708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целях обеспечения жилыми помещениями работников органов местного самоуправления и подведомственных муниципальных учреждений в муниципальную собственность приобретены 5 квартир. По договорам найма служебного жилого помещения предоставлены квартиры 4-м специалистам (учителям школ посёлка Новошахтинский, села Первомайского и села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).</w:t>
      </w:r>
    </w:p>
    <w:p w:rsidR="001A66F8" w:rsidRPr="001A66F8" w:rsidRDefault="001A66F8" w:rsidP="001A66F8">
      <w:pPr>
        <w:ind w:firstLine="708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связи с передачей Законом Приморского края на район полномочий по обеспечению жильём детей-сирот администрацией района было приобретено в муниципальную собственность и передано по договорам социального найма 15 квартир. В том числе 6 квартир получили семьи с детьми.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рамках муниципальной программы одна молодая семья получила социальную выплату на приобретение жилья в сумме 1,4 млн. рублей, на 2020 год планируется предоставить такую выплату 5-ти молодым семьям.</w:t>
      </w:r>
    </w:p>
    <w:p w:rsidR="001A66F8" w:rsidRPr="001A66F8" w:rsidRDefault="001A66F8" w:rsidP="001A66F8">
      <w:pPr>
        <w:ind w:firstLine="709"/>
        <w:jc w:val="both"/>
        <w:rPr>
          <w:b w:val="0"/>
          <w:color w:val="FF000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Многодетным и молодым семьям в собственность на бесплатной основе в 2019 году земельные участки не предоставлялись. Но была построена и введена в эксплуатацию подъездная дорога в районе малоэтажного жилищного строительства </w:t>
      </w:r>
      <w:proofErr w:type="gramStart"/>
      <w:r w:rsidRPr="001A66F8">
        <w:rPr>
          <w:b w:val="0"/>
          <w:sz w:val="28"/>
          <w:szCs w:val="28"/>
        </w:rPr>
        <w:t>в</w:t>
      </w:r>
      <w:proofErr w:type="gramEnd"/>
      <w:r w:rsidRPr="001A66F8">
        <w:rPr>
          <w:b w:val="0"/>
          <w:sz w:val="28"/>
          <w:szCs w:val="28"/>
        </w:rPr>
        <w:t xml:space="preserve"> 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Михайловка протяжённостью 1 км. </w:t>
      </w:r>
    </w:p>
    <w:p w:rsidR="001A66F8" w:rsidRPr="001A66F8" w:rsidRDefault="001A66F8" w:rsidP="001A66F8">
      <w:pPr>
        <w:ind w:firstLine="709"/>
        <w:jc w:val="both"/>
        <w:rPr>
          <w:b w:val="0"/>
          <w:color w:val="auto"/>
          <w:sz w:val="28"/>
          <w:szCs w:val="28"/>
        </w:rPr>
      </w:pPr>
      <w:r w:rsidRPr="001A66F8">
        <w:rPr>
          <w:b w:val="0"/>
          <w:sz w:val="28"/>
          <w:szCs w:val="28"/>
        </w:rPr>
        <w:t>Не менее важным вопросом является развитие систем коммунальной инфраструктуры района. В 2019 году на эти цели выделено и освоено свыше 73 млн. рублей. Произведён ремонт участков тепловых сетей в селе Осиновка, электрических сетей в сёлах</w:t>
      </w:r>
      <w:proofErr w:type="gramStart"/>
      <w:r w:rsidRPr="001A66F8">
        <w:rPr>
          <w:b w:val="0"/>
          <w:sz w:val="28"/>
          <w:szCs w:val="28"/>
        </w:rPr>
        <w:t xml:space="preserve"> </w:t>
      </w:r>
      <w:proofErr w:type="spellStart"/>
      <w:r w:rsidRPr="001A66F8">
        <w:rPr>
          <w:b w:val="0"/>
          <w:sz w:val="28"/>
          <w:szCs w:val="28"/>
        </w:rPr>
        <w:t>К</w:t>
      </w:r>
      <w:proofErr w:type="gramEnd"/>
      <w:r w:rsidRPr="001A66F8">
        <w:rPr>
          <w:b w:val="0"/>
          <w:sz w:val="28"/>
          <w:szCs w:val="28"/>
        </w:rPr>
        <w:t>ремово</w:t>
      </w:r>
      <w:proofErr w:type="spellEnd"/>
      <w:r w:rsidRPr="001A66F8">
        <w:rPr>
          <w:b w:val="0"/>
          <w:sz w:val="28"/>
          <w:szCs w:val="28"/>
        </w:rPr>
        <w:t xml:space="preserve"> и Горное, ремонт ЛЭП водозаборных скважин, капитальный ремонт водозаборных скважин в селах Михайловка и </w:t>
      </w:r>
      <w:proofErr w:type="spellStart"/>
      <w:r w:rsidRPr="001A66F8">
        <w:rPr>
          <w:b w:val="0"/>
          <w:sz w:val="28"/>
          <w:szCs w:val="28"/>
        </w:rPr>
        <w:t>Кремово</w:t>
      </w:r>
      <w:proofErr w:type="spellEnd"/>
      <w:r w:rsidRPr="001A66F8">
        <w:rPr>
          <w:b w:val="0"/>
          <w:sz w:val="28"/>
          <w:szCs w:val="28"/>
        </w:rPr>
        <w:t xml:space="preserve">, насосной станций в селе </w:t>
      </w:r>
      <w:proofErr w:type="spellStart"/>
      <w:r w:rsidRPr="001A66F8">
        <w:rPr>
          <w:b w:val="0"/>
          <w:sz w:val="28"/>
          <w:szCs w:val="28"/>
        </w:rPr>
        <w:t>Кремово</w:t>
      </w:r>
      <w:proofErr w:type="spellEnd"/>
      <w:r w:rsidRPr="001A66F8">
        <w:rPr>
          <w:b w:val="0"/>
          <w:sz w:val="28"/>
          <w:szCs w:val="28"/>
        </w:rPr>
        <w:t xml:space="preserve">, капитальный ремонт и закупка насосного оборудования станции обезжелезивания в селе Абрамовка, оборудование зон санитарного ограждения водозаборных станций в селе Михайловка, ремонт оборудования и сбросного коллектора канализационной насосной станции в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, Произведено устройство канализационных септиков фельдшерско-акушерских пунктов в селах Дубки, Песчаное и Дальнее. В 2019 году заключен контракт на строительство очистных сооружений в селе Михайловка мощностью 1500 куб. м в сутки, в этом направлении уже ведётся работа – закуплено оборудование.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Администрацией района проведена работа по организации снабжения твёрдым топливом населения, проживающего в частном секторе. По итогам открытого конкурса выбрана </w:t>
      </w:r>
      <w:proofErr w:type="spellStart"/>
      <w:r w:rsidRPr="001A66F8">
        <w:rPr>
          <w:b w:val="0"/>
          <w:sz w:val="28"/>
          <w:szCs w:val="28"/>
        </w:rPr>
        <w:t>топливоснабжающая</w:t>
      </w:r>
      <w:proofErr w:type="spellEnd"/>
      <w:r w:rsidRPr="001A66F8">
        <w:rPr>
          <w:b w:val="0"/>
          <w:sz w:val="28"/>
          <w:szCs w:val="28"/>
        </w:rPr>
        <w:t xml:space="preserve"> организация. В ноябре-декабре 2019 году ею было реализовано 490 куб. м дров льготным категориям граждан по цене, установленной департаментом по тарифам. Для компенсации разницы в цене заключено соглашение на выделение средств из бюджета Приморского края.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Важным аспектом является организация вывоза твердых коммунальных отходов. На 2020 год в местном бюджете запланированы  средства в объёме </w:t>
      </w:r>
      <w:r w:rsidRPr="001A66F8">
        <w:rPr>
          <w:b w:val="0"/>
          <w:sz w:val="28"/>
          <w:szCs w:val="28"/>
        </w:rPr>
        <w:lastRenderedPageBreak/>
        <w:t>4,3 млн. рублей на устройство площадок для размещения ТКО и приобретение металлических бункеров сбора мусора.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Большое внимание уделяется благоустройству территории района. В рамках национального проекта «Жильё и городская среда» администрациями поселений на условиях </w:t>
      </w:r>
      <w:proofErr w:type="spellStart"/>
      <w:r w:rsidRPr="001A66F8">
        <w:rPr>
          <w:b w:val="0"/>
          <w:sz w:val="28"/>
          <w:szCs w:val="28"/>
        </w:rPr>
        <w:t>софинансирования</w:t>
      </w:r>
      <w:proofErr w:type="spellEnd"/>
      <w:r w:rsidRPr="001A66F8">
        <w:rPr>
          <w:b w:val="0"/>
          <w:sz w:val="28"/>
          <w:szCs w:val="28"/>
        </w:rPr>
        <w:t xml:space="preserve"> осуществлено благоустройство 5-ти придомовых территорий в посёлке Новошахтинский, 2-х в селе Михайловке, 1-й общественной территории в селе </w:t>
      </w:r>
      <w:proofErr w:type="spellStart"/>
      <w:r w:rsidRPr="001A66F8">
        <w:rPr>
          <w:b w:val="0"/>
          <w:sz w:val="28"/>
          <w:szCs w:val="28"/>
        </w:rPr>
        <w:t>Иввановка</w:t>
      </w:r>
      <w:proofErr w:type="spellEnd"/>
      <w:r w:rsidRPr="001A66F8">
        <w:rPr>
          <w:b w:val="0"/>
          <w:sz w:val="28"/>
          <w:szCs w:val="28"/>
        </w:rPr>
        <w:t xml:space="preserve">, 3-х придомовых и 1-й общественной территории в селе Первомайское, 1-й общественной территории в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. На эти цели из бюджетов всех уровней направлено свыше 10 млн. рублей.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результате участия поселений района в государственной программе «1000 дворов» в населённых пунктах района оборудовано 4 детских площадки, 6 спортивных площадок, асфальтировано 5 дворовых территорий. Освоено свыше 16 млн. рублей.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Большой популярностью пользуется новая детская спортивная площадка, построенная в 2019 году около районного дома культуры в 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>. Михайловке.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Посильный вклад в благоустройство территорий населённых пунктов вносят волонтёры. У нас насчитывается 14 волонтёрских объединений, численность волонтёров только за последний год увеличилась на 54 человека. Наши волонтёры принимают участие во всероссийских конкурсах, а социальный проект «Сквер Победы» занял призовое место на международном форуме волонтёров в г. Сочи, сумма гранта составила 50 тыс. рублей, все средства будут использованы для благоустройства территории сквера «50 лет Победы» </w:t>
      </w:r>
      <w:proofErr w:type="gramStart"/>
      <w:r w:rsidRPr="001A66F8">
        <w:rPr>
          <w:b w:val="0"/>
          <w:sz w:val="28"/>
          <w:szCs w:val="28"/>
        </w:rPr>
        <w:t>в</w:t>
      </w:r>
      <w:proofErr w:type="gramEnd"/>
      <w:r w:rsidRPr="001A66F8">
        <w:rPr>
          <w:b w:val="0"/>
          <w:sz w:val="28"/>
          <w:szCs w:val="28"/>
        </w:rPr>
        <w:t xml:space="preserve"> с. Михайловка.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планах на 2020 год стоят работы по приведению в порядок памятников и обелисков участникам Великой Отечественной войны, их на территории нашего района 14.</w:t>
      </w:r>
    </w:p>
    <w:p w:rsidR="001A66F8" w:rsidRPr="001A66F8" w:rsidRDefault="001A66F8" w:rsidP="001A66F8">
      <w:pPr>
        <w:ind w:firstLine="709"/>
        <w:jc w:val="both"/>
        <w:rPr>
          <w:rFonts w:asciiTheme="minorHAnsi" w:hAnsiTheme="minorHAnsi" w:cstheme="minorBidi"/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Одним из постоянных приоритетов создания комфортных условий для жителей района является развитие социальной инфраструктуры. Капитальный ремонт действующих, а также строительство новых социальных объектов в 2019 году осуществлялось как за счёт местного бюджета, так и за счёт привлечение  средств бюджетов других уровней в рамках реализации национальных проектов и участия в государственных программах Приморского края.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прошедшем году за счёт привлечения субсидий из  бюджета Приморского края капитально отремонтированы здания дошкольных образовательных учреждений:  «Росинка» в посёлке Новошахтинский, «Василек» в селе Первомайское,  «Светлячок» в селе Михайловка. Установлены новые оконные блоки, в детском саде «Василёк» открыта дополнительная группа.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1A66F8">
        <w:rPr>
          <w:b w:val="0"/>
          <w:sz w:val="28"/>
          <w:szCs w:val="28"/>
        </w:rPr>
        <w:t xml:space="preserve">За счёт средств местного бюджета произведена замена оконных блоков в детском саду «Золотой ключик» (п. Новошахтинский), отремонтирована канализационная система в детском садике «Берёзка» (с. Михайловка), выполнен ремонт кровли здания детского сада «Буратино» (с. Михайловка), в детском саду «Ручеёк» (с. Михайловка) произведено устройство отливов по </w:t>
      </w:r>
      <w:r w:rsidRPr="001A66F8">
        <w:rPr>
          <w:b w:val="0"/>
          <w:sz w:val="28"/>
          <w:szCs w:val="28"/>
        </w:rPr>
        <w:lastRenderedPageBreak/>
        <w:t>периметру здания и защитных конструкций эвакуационных пожарных лестниц.</w:t>
      </w:r>
      <w:proofErr w:type="gramEnd"/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На территории дошкольных учреждений  в отчётном году было установлено 9 детских площадок, во всех детских садах выполнены электромонтажные работы  по наружному освещению территории.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Обеспеченность дошкольным образованием детей в возрасте от трех до семи лет в 2019 году сохранена на уровне 100 %. В 2020 году планируется открытие дополнительной группы на 15 воспитанников в детском саде «Василёк» в селе Первомайское. Продолжает сокращаться численность детей в возрасте до трёх лет, стоящих на учёте для определения в детские дошкольные учреждения: </w:t>
      </w:r>
      <w:proofErr w:type="gramStart"/>
      <w:r w:rsidRPr="001A66F8">
        <w:rPr>
          <w:b w:val="0"/>
          <w:sz w:val="28"/>
          <w:szCs w:val="28"/>
        </w:rPr>
        <w:t>на конец</w:t>
      </w:r>
      <w:proofErr w:type="gramEnd"/>
      <w:r w:rsidRPr="001A66F8">
        <w:rPr>
          <w:b w:val="0"/>
          <w:sz w:val="28"/>
          <w:szCs w:val="28"/>
        </w:rPr>
        <w:t xml:space="preserve"> 2017 года их было 420 человек, на конец 2018 года – 331 человек, на конец 2019 года – 314 человек. В этом направлении тоже осуществляется работа. </w:t>
      </w:r>
      <w:proofErr w:type="gramStart"/>
      <w:r w:rsidRPr="001A66F8">
        <w:rPr>
          <w:b w:val="0"/>
          <w:sz w:val="28"/>
          <w:szCs w:val="28"/>
        </w:rPr>
        <w:t>На конец</w:t>
      </w:r>
      <w:proofErr w:type="gramEnd"/>
      <w:r w:rsidRPr="001A66F8">
        <w:rPr>
          <w:b w:val="0"/>
          <w:sz w:val="28"/>
          <w:szCs w:val="28"/>
        </w:rPr>
        <w:t xml:space="preserve"> 2019 года количество детей в возрасте от полутора до 3-х лет, посещающих детские дошкольные учреждения района, составило 198 человек. В 6-ти дошкольных учреждениях открыты группы раннего возраста либо младшие группы. Охват дошкольным образованием детей данной возрастной категории составил 50 % от состоящих в очереди, и 15,9 % от общей численности детей такого возраста по району.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Не менее значительная работа проведена по ремонту зданий общеобразовательных школ и учреждений дополнительного образования детей. Установлены оконные блоки в СОШ им. Крушанова (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Михайловка) и СОШ № 1 (п. Новошахтинский). Отремонтирована кровля зданий школ в сёлах Михайловка и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 xml:space="preserve">, выполнен ремонт систем отопления в СОШ № 1 п. Новошахтинский, СОШ 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Абрамовка, СОШ с. Осиновка. Произведён текущий ремонт зданий школ сёл Абрамовка, Ивановка,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 xml:space="preserve">, Михайловка и </w:t>
      </w:r>
      <w:proofErr w:type="gramStart"/>
      <w:r w:rsidRPr="001A66F8">
        <w:rPr>
          <w:b w:val="0"/>
          <w:sz w:val="28"/>
          <w:szCs w:val="28"/>
        </w:rPr>
        <w:t>Первомайское</w:t>
      </w:r>
      <w:proofErr w:type="gramEnd"/>
      <w:r w:rsidRPr="001A66F8">
        <w:rPr>
          <w:b w:val="0"/>
          <w:sz w:val="28"/>
          <w:szCs w:val="28"/>
        </w:rPr>
        <w:t xml:space="preserve">, а также монтаж вентиляции в школе с.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>. Осуществлено ограждение территории СОШ № 2 п. Новошахтинский. В большей части учреждений установлены противопожарные двери. В здании Центра детского творчества (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</w:t>
      </w:r>
      <w:proofErr w:type="gramStart"/>
      <w:r w:rsidRPr="001A66F8">
        <w:rPr>
          <w:b w:val="0"/>
          <w:sz w:val="28"/>
          <w:szCs w:val="28"/>
        </w:rPr>
        <w:t>Михайловка</w:t>
      </w:r>
      <w:proofErr w:type="gramEnd"/>
      <w:r w:rsidRPr="001A66F8">
        <w:rPr>
          <w:b w:val="0"/>
          <w:sz w:val="28"/>
          <w:szCs w:val="28"/>
        </w:rPr>
        <w:t>) произведен ремонт канализации и выполнено устройство скважины.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рамках регионального проекта «Успех каждого ребёнка» капитально отремонтирован спортивный зал общеобразовательной школы в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 xml:space="preserve">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На выполнение общего объёма работ из бюджетов всех уровней в 2019 году было направлено и освоено свыше 60 млн. рублей.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Большое внимание уделяется вопросу кадрового обеспечения муниципальных образовательных учреждений района. </w:t>
      </w:r>
      <w:proofErr w:type="gramStart"/>
      <w:r w:rsidRPr="001A66F8">
        <w:rPr>
          <w:b w:val="0"/>
          <w:sz w:val="28"/>
          <w:szCs w:val="28"/>
        </w:rPr>
        <w:t>В 2019 году были приняты на работу 8 молодых специалистов, что в 4 раза больше уровня 2018 года: учителя начальных классов в школы с. Первомайского, с. Михайловка, СОШ № 2 п. Новошахтинский, учитель математики в школу с. Михайловка, учитель английского языка в СОШ № 2 п. Новошахтинский, педагог-психолог в детский сад «Светлячок», воспитатель в детский сад «Буратино» и педагог дополнительного образования в</w:t>
      </w:r>
      <w:proofErr w:type="gramEnd"/>
      <w:r w:rsidRPr="001A66F8">
        <w:rPr>
          <w:b w:val="0"/>
          <w:sz w:val="28"/>
          <w:szCs w:val="28"/>
        </w:rPr>
        <w:t xml:space="preserve"> центр детского творчества. Все молодые специалисты получили из местного бюджета единовременную выплату, четверым, как я уже говорил, было предоставлено жильё.</w:t>
      </w:r>
    </w:p>
    <w:p w:rsidR="001A66F8" w:rsidRPr="001A66F8" w:rsidRDefault="001A66F8" w:rsidP="001A66F8">
      <w:pPr>
        <w:ind w:firstLine="708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Важным направлением является работа, нацеленная на реализацию наказов жителей. В 2019 году завершены работы по  строительству дома </w:t>
      </w:r>
      <w:r w:rsidRPr="001A66F8">
        <w:rPr>
          <w:b w:val="0"/>
          <w:sz w:val="28"/>
          <w:szCs w:val="28"/>
        </w:rPr>
        <w:lastRenderedPageBreak/>
        <w:t xml:space="preserve">культуры в селе </w:t>
      </w:r>
      <w:proofErr w:type="gramStart"/>
      <w:r w:rsidRPr="001A66F8">
        <w:rPr>
          <w:b w:val="0"/>
          <w:sz w:val="28"/>
          <w:szCs w:val="28"/>
        </w:rPr>
        <w:t>Первомайское</w:t>
      </w:r>
      <w:proofErr w:type="gramEnd"/>
      <w:r w:rsidRPr="001A66F8">
        <w:rPr>
          <w:b w:val="0"/>
          <w:sz w:val="28"/>
          <w:szCs w:val="28"/>
        </w:rPr>
        <w:t xml:space="preserve"> на 100 мест, закуплена новая мебель. В учреждении уже проведены праздничные новогодние мероприятия. </w:t>
      </w:r>
    </w:p>
    <w:p w:rsidR="001A66F8" w:rsidRPr="001A66F8" w:rsidRDefault="001A66F8" w:rsidP="001A66F8">
      <w:pPr>
        <w:ind w:firstLine="708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Во исполнение полномочий по организации культурного досуга граждан приобретено нежилое здание </w:t>
      </w:r>
      <w:proofErr w:type="gramStart"/>
      <w:r w:rsidRPr="001A66F8">
        <w:rPr>
          <w:b w:val="0"/>
          <w:sz w:val="28"/>
          <w:szCs w:val="28"/>
        </w:rPr>
        <w:t>в</w:t>
      </w:r>
      <w:proofErr w:type="gramEnd"/>
      <w:r w:rsidRPr="001A66F8">
        <w:rPr>
          <w:b w:val="0"/>
          <w:sz w:val="28"/>
          <w:szCs w:val="28"/>
        </w:rPr>
        <w:t xml:space="preserve"> 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>. Абрамовка, которое после реконструкции будет переоборудовано в Дом культуры.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рамках реализации социальной политики, направленной на оздоровление населения района, осуществляется его привлечение к регулярным занятиям физической культурой и спортом, утверждение среди граждан здорового образа жизни. Уже традицией стало проведение еженедельных утренних зарядок, которые посещают не менее 50 человек. Основной формой развития массового спортивного движения является проведение спортивно-массовых соревнований. В 2019 году проведено 28 районных мероприятий, в которых приняли участие 1410 человек, а также принято участие в 9 соревнованиях краевого уровня.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целях создания соответствующих условий для занятий спортом в 2020 году планируется строительство стадиона в селе Михайловка с искусственным покрытием и устройством беговой дорожки. В 2019 году уже проведена работа по его проектированию. Осуществлена установка площадки ГТО в селе Михайловка, выполнены мероприятия по обеспечению спортивным инвентарём муниципальных учреждений. Силами администраций поселений в рамках реализации программы «1000 дворов» оборудованы спортивные площадки не только в районном центре, но и в других населённых пунктах: посёлке Новошахтинском, селе </w:t>
      </w:r>
      <w:proofErr w:type="spellStart"/>
      <w:r w:rsidRPr="001A66F8">
        <w:rPr>
          <w:b w:val="0"/>
          <w:sz w:val="28"/>
          <w:szCs w:val="28"/>
        </w:rPr>
        <w:t>Ляличи</w:t>
      </w:r>
      <w:proofErr w:type="spellEnd"/>
      <w:r w:rsidRPr="001A66F8">
        <w:rPr>
          <w:b w:val="0"/>
          <w:sz w:val="28"/>
          <w:szCs w:val="28"/>
        </w:rPr>
        <w:t xml:space="preserve">, селе </w:t>
      </w:r>
      <w:proofErr w:type="spellStart"/>
      <w:r w:rsidRPr="001A66F8">
        <w:rPr>
          <w:b w:val="0"/>
          <w:sz w:val="28"/>
          <w:szCs w:val="28"/>
        </w:rPr>
        <w:t>Ширяевка</w:t>
      </w:r>
      <w:proofErr w:type="spellEnd"/>
      <w:r w:rsidRPr="001A66F8">
        <w:rPr>
          <w:b w:val="0"/>
          <w:sz w:val="28"/>
          <w:szCs w:val="28"/>
        </w:rPr>
        <w:t>. На 2020 год запланировано строительство велодрома в селе Михайловка и устройство порядка 10 универсальных спортивных площадок.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целях обеспечения доступности объектов транспортной инфраструктурой в 2019 году на ремонт и содержание автомобильных дорог в границах населенных пунктов из дорожного фонда было направлено 54,5 млн. рублей.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Отремонтированы автомобильные дороги с асфальтовым покрытием с учетом краевого </w:t>
      </w:r>
      <w:proofErr w:type="spellStart"/>
      <w:r w:rsidRPr="001A66F8">
        <w:rPr>
          <w:b w:val="0"/>
          <w:sz w:val="28"/>
          <w:szCs w:val="28"/>
        </w:rPr>
        <w:t>софинансирования</w:t>
      </w:r>
      <w:proofErr w:type="spellEnd"/>
      <w:r w:rsidRPr="001A66F8">
        <w:rPr>
          <w:b w:val="0"/>
          <w:sz w:val="28"/>
          <w:szCs w:val="28"/>
        </w:rPr>
        <w:t>, протяженностью – 5,1 км: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</w:t>
      </w:r>
      <w:proofErr w:type="spellStart"/>
      <w:r w:rsidRPr="001A66F8">
        <w:rPr>
          <w:b w:val="0"/>
          <w:sz w:val="28"/>
          <w:szCs w:val="28"/>
        </w:rPr>
        <w:t>т.ч</w:t>
      </w:r>
      <w:proofErr w:type="spellEnd"/>
      <w:r w:rsidRPr="001A66F8">
        <w:rPr>
          <w:b w:val="0"/>
          <w:sz w:val="28"/>
          <w:szCs w:val="28"/>
        </w:rPr>
        <w:t>. ремонт автомобильных дорог общего пользования местного  значения, расположенных в черте населенных пунктов Михайловского муниципального района: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Михайловка,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улиц: </w:t>
      </w:r>
      <w:proofErr w:type="gramStart"/>
      <w:r w:rsidRPr="001A66F8">
        <w:rPr>
          <w:b w:val="0"/>
          <w:sz w:val="28"/>
          <w:szCs w:val="28"/>
        </w:rPr>
        <w:t>Тихоокеанская</w:t>
      </w:r>
      <w:proofErr w:type="gramEnd"/>
      <w:r w:rsidRPr="001A66F8">
        <w:rPr>
          <w:b w:val="0"/>
          <w:sz w:val="28"/>
          <w:szCs w:val="28"/>
        </w:rPr>
        <w:t xml:space="preserve"> - 0,492 км,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проулок -</w:t>
      </w:r>
      <w:proofErr w:type="spellStart"/>
      <w:r w:rsidRPr="001A66F8">
        <w:rPr>
          <w:b w:val="0"/>
          <w:sz w:val="28"/>
          <w:szCs w:val="28"/>
        </w:rPr>
        <w:t>ул</w:t>
      </w:r>
      <w:proofErr w:type="gramStart"/>
      <w:r w:rsidRPr="001A66F8">
        <w:rPr>
          <w:b w:val="0"/>
          <w:sz w:val="28"/>
          <w:szCs w:val="28"/>
        </w:rPr>
        <w:t>.Л</w:t>
      </w:r>
      <w:proofErr w:type="gramEnd"/>
      <w:r w:rsidRPr="001A66F8">
        <w:rPr>
          <w:b w:val="0"/>
          <w:sz w:val="28"/>
          <w:szCs w:val="28"/>
        </w:rPr>
        <w:t>енинская</w:t>
      </w:r>
      <w:proofErr w:type="spellEnd"/>
      <w:r w:rsidRPr="001A66F8">
        <w:rPr>
          <w:b w:val="0"/>
          <w:sz w:val="28"/>
          <w:szCs w:val="28"/>
        </w:rPr>
        <w:t xml:space="preserve"> - ул. Михайловская - 0,181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</w:t>
      </w:r>
      <w:proofErr w:type="gramStart"/>
      <w:r w:rsidRPr="001A66F8">
        <w:rPr>
          <w:b w:val="0"/>
          <w:sz w:val="28"/>
          <w:szCs w:val="28"/>
        </w:rPr>
        <w:t>Вокзальная</w:t>
      </w:r>
      <w:proofErr w:type="gramEnd"/>
      <w:r w:rsidRPr="001A66F8">
        <w:rPr>
          <w:b w:val="0"/>
          <w:sz w:val="28"/>
          <w:szCs w:val="28"/>
        </w:rPr>
        <w:t xml:space="preserve"> - 0,357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</w:t>
      </w:r>
      <w:proofErr w:type="gramStart"/>
      <w:r w:rsidRPr="001A66F8">
        <w:rPr>
          <w:b w:val="0"/>
          <w:sz w:val="28"/>
          <w:szCs w:val="28"/>
        </w:rPr>
        <w:t>Привокзальная</w:t>
      </w:r>
      <w:proofErr w:type="gramEnd"/>
      <w:r w:rsidRPr="001A66F8">
        <w:rPr>
          <w:b w:val="0"/>
          <w:sz w:val="28"/>
          <w:szCs w:val="28"/>
        </w:rPr>
        <w:t xml:space="preserve"> - 0,88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</w:t>
      </w:r>
      <w:proofErr w:type="gramStart"/>
      <w:r w:rsidRPr="001A66F8">
        <w:rPr>
          <w:b w:val="0"/>
          <w:sz w:val="28"/>
          <w:szCs w:val="28"/>
        </w:rPr>
        <w:t>Новая</w:t>
      </w:r>
      <w:proofErr w:type="gramEnd"/>
      <w:r w:rsidRPr="001A66F8">
        <w:rPr>
          <w:b w:val="0"/>
          <w:sz w:val="28"/>
          <w:szCs w:val="28"/>
        </w:rPr>
        <w:t xml:space="preserve"> - 0,526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</w:t>
      </w:r>
      <w:proofErr w:type="gramStart"/>
      <w:r w:rsidRPr="001A66F8">
        <w:rPr>
          <w:b w:val="0"/>
          <w:sz w:val="28"/>
          <w:szCs w:val="28"/>
        </w:rPr>
        <w:t>Заводская</w:t>
      </w:r>
      <w:proofErr w:type="gramEnd"/>
      <w:r w:rsidRPr="001A66F8">
        <w:rPr>
          <w:b w:val="0"/>
          <w:sz w:val="28"/>
          <w:szCs w:val="28"/>
        </w:rPr>
        <w:t xml:space="preserve"> - 0,95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проулок – ул. </w:t>
      </w:r>
      <w:proofErr w:type="gramStart"/>
      <w:r w:rsidRPr="001A66F8">
        <w:rPr>
          <w:b w:val="0"/>
          <w:sz w:val="28"/>
          <w:szCs w:val="28"/>
        </w:rPr>
        <w:t>Уссурийская</w:t>
      </w:r>
      <w:proofErr w:type="gramEnd"/>
      <w:r w:rsidRPr="001A66F8">
        <w:rPr>
          <w:b w:val="0"/>
          <w:sz w:val="28"/>
          <w:szCs w:val="28"/>
        </w:rPr>
        <w:t xml:space="preserve"> – ул. Калининская - 0,308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</w:t>
      </w:r>
      <w:proofErr w:type="gramStart"/>
      <w:r w:rsidRPr="001A66F8">
        <w:rPr>
          <w:b w:val="0"/>
          <w:sz w:val="28"/>
          <w:szCs w:val="28"/>
        </w:rPr>
        <w:t>Советская</w:t>
      </w:r>
      <w:proofErr w:type="gramEnd"/>
      <w:r w:rsidRPr="001A66F8">
        <w:rPr>
          <w:b w:val="0"/>
          <w:sz w:val="28"/>
          <w:szCs w:val="28"/>
        </w:rPr>
        <w:t xml:space="preserve"> - 0,548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с. </w:t>
      </w:r>
      <w:proofErr w:type="spellStart"/>
      <w:r w:rsidRPr="001A66F8">
        <w:rPr>
          <w:b w:val="0"/>
          <w:sz w:val="28"/>
          <w:szCs w:val="28"/>
        </w:rPr>
        <w:t>Кремово</w:t>
      </w:r>
      <w:proofErr w:type="spellEnd"/>
      <w:r w:rsidRPr="001A66F8">
        <w:rPr>
          <w:b w:val="0"/>
          <w:sz w:val="28"/>
          <w:szCs w:val="28"/>
        </w:rPr>
        <w:t xml:space="preserve">, </w:t>
      </w:r>
    </w:p>
    <w:p w:rsid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ул. Кирова - 0,86 км;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1A66F8">
        <w:rPr>
          <w:b w:val="0"/>
          <w:sz w:val="28"/>
          <w:szCs w:val="28"/>
        </w:rPr>
        <w:lastRenderedPageBreak/>
        <w:t>В селе Михайловке произведено устройство ливневой канализации по ул. Красноармейской (146 м), устройство тротуара по ул. Красноармейская (140 м) и ул. Ленинской (36 м), очистка кюветов по ул. Уссурийской (1550 м), ул. Тихоокеанской (3715 м), ул. Колхозной (3200 м) и Комсомольской (1200 м).</w:t>
      </w:r>
      <w:proofErr w:type="gramEnd"/>
      <w:r w:rsidRPr="001A66F8">
        <w:rPr>
          <w:b w:val="0"/>
          <w:sz w:val="28"/>
          <w:szCs w:val="28"/>
        </w:rPr>
        <w:t xml:space="preserve"> Также выполнен ремонт гравийных дорог районного центра: ул. Уссурийской (480 м), ул. Сиреневой (510 м), ул. Набережной (500 м) и ул. </w:t>
      </w:r>
      <w:proofErr w:type="spellStart"/>
      <w:r w:rsidRPr="001A66F8">
        <w:rPr>
          <w:b w:val="0"/>
          <w:sz w:val="28"/>
          <w:szCs w:val="28"/>
        </w:rPr>
        <w:t>Дубининская</w:t>
      </w:r>
      <w:proofErr w:type="spellEnd"/>
      <w:r w:rsidRPr="001A66F8">
        <w:rPr>
          <w:b w:val="0"/>
          <w:sz w:val="28"/>
          <w:szCs w:val="28"/>
        </w:rPr>
        <w:t xml:space="preserve"> (650 м).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Отремонтирована гравийная дорога и очищены кюветы на кладбище </w:t>
      </w:r>
      <w:proofErr w:type="gramStart"/>
      <w:r w:rsidRPr="001A66F8">
        <w:rPr>
          <w:b w:val="0"/>
          <w:sz w:val="28"/>
          <w:szCs w:val="28"/>
        </w:rPr>
        <w:t>с</w:t>
      </w:r>
      <w:proofErr w:type="gramEnd"/>
      <w:r w:rsidRPr="001A66F8">
        <w:rPr>
          <w:b w:val="0"/>
          <w:sz w:val="28"/>
          <w:szCs w:val="28"/>
        </w:rPr>
        <w:t xml:space="preserve">. Михайловка.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2020 году предусматривается выделение из краевого дорожного фонда 61 млн. рублей, в том числе: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- на ремонт автомобильных дорог местного значения – 35 </w:t>
      </w:r>
      <w:proofErr w:type="spellStart"/>
      <w:r w:rsidRPr="001A66F8">
        <w:rPr>
          <w:b w:val="0"/>
          <w:sz w:val="28"/>
          <w:szCs w:val="28"/>
        </w:rPr>
        <w:t>млн</w:t>
      </w:r>
      <w:proofErr w:type="gramStart"/>
      <w:r w:rsidRPr="001A66F8">
        <w:rPr>
          <w:b w:val="0"/>
          <w:sz w:val="28"/>
          <w:szCs w:val="28"/>
        </w:rPr>
        <w:t>.р</w:t>
      </w:r>
      <w:proofErr w:type="gramEnd"/>
      <w:r w:rsidRPr="001A66F8">
        <w:rPr>
          <w:b w:val="0"/>
          <w:sz w:val="28"/>
          <w:szCs w:val="28"/>
        </w:rPr>
        <w:t>ублей</w:t>
      </w:r>
      <w:proofErr w:type="spellEnd"/>
      <w:r w:rsidRPr="001A66F8">
        <w:rPr>
          <w:b w:val="0"/>
          <w:sz w:val="28"/>
          <w:szCs w:val="28"/>
        </w:rPr>
        <w:t xml:space="preserve">, из них 4,8 млн. рублей – на ремонт дороги </w:t>
      </w:r>
      <w:proofErr w:type="spellStart"/>
      <w:r w:rsidRPr="001A66F8">
        <w:rPr>
          <w:b w:val="0"/>
          <w:sz w:val="28"/>
          <w:szCs w:val="28"/>
        </w:rPr>
        <w:t>Новошахтинского</w:t>
      </w:r>
      <w:proofErr w:type="spellEnd"/>
      <w:r w:rsidRPr="001A66F8">
        <w:rPr>
          <w:b w:val="0"/>
          <w:sz w:val="28"/>
          <w:szCs w:val="28"/>
        </w:rPr>
        <w:t xml:space="preserve"> городского поселения;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- на строительство автомобильных дорог к земельным участкам, предоставленным на бесплатной основе гражданам с тремя детьми, гражданам с двумя детьми, а также молодым семьям для индивидуального жилищного строительства - 14 млн. рублей;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- на проектирование автомобильных дорог местного значения для проведения их капитального ремонта - 12 млн. рублей.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Одним из основных показателей развития территории является наполнение бюджета. Доходы консолидированного бюджета Михайловского муниципального района в 2019 году составили 662 млн. руб. без учёта межбюджетных трансфертов. Годовой план бюджетных назначений исполнен на 106,5 %. Объем поступления доходов превысил уровень 2018 года в 2 раза. Наибольший удельный вес в общей сумме поступлений по-прежнему занимают налог на доходы физических лиц и имущественные налоги.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Администрацией района выполняются мероприятия по повышению доходной части бюджета. Ежегодно увеличивается количество договоров по предоставлению в аренду земельных участков. По итогам 2019 года их общее количество составило 196. В  местный бюджет поступило 44,4 млн. рублей арендной платы (без учёта поселений). Выкуплено 62 </w:t>
      </w:r>
      <w:proofErr w:type="gramStart"/>
      <w:r w:rsidRPr="001A66F8">
        <w:rPr>
          <w:b w:val="0"/>
          <w:sz w:val="28"/>
          <w:szCs w:val="28"/>
        </w:rPr>
        <w:t>земельных</w:t>
      </w:r>
      <w:proofErr w:type="gramEnd"/>
      <w:r w:rsidRPr="001A66F8">
        <w:rPr>
          <w:b w:val="0"/>
          <w:sz w:val="28"/>
          <w:szCs w:val="28"/>
        </w:rPr>
        <w:t xml:space="preserve"> участка. Осуществляется регулярный муниципальный контроль целевого использования земельных ресурсов. Проведено 98 плановых проверок, 27 внеплановых и 136 рейдовых осмотров.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  <w:highlight w:val="yellow"/>
        </w:rPr>
      </w:pPr>
      <w:r w:rsidRPr="001A66F8">
        <w:rPr>
          <w:b w:val="0"/>
          <w:sz w:val="28"/>
          <w:szCs w:val="28"/>
        </w:rPr>
        <w:t xml:space="preserve"> В соответствии с Планом приватизации произведена продажа неиспользуемого муниципального имущества на сумму 1,3 млн. рублей.</w:t>
      </w:r>
      <w:r w:rsidRPr="001A66F8">
        <w:rPr>
          <w:b w:val="0"/>
          <w:sz w:val="28"/>
          <w:szCs w:val="28"/>
          <w:highlight w:val="yellow"/>
        </w:rPr>
        <w:t xml:space="preserve"> 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Проведена значительная работа по сокращению недоимки. С начала года сумма задолженности по платежам в бюджет сократилась на 9,5 млн. рублей.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В целях оптимизации бюджетных расходов обновлён автомобильный парк. Приобретено 5 новых автомобилей, в том числе самосвал и вакуумная машина, которая будет передана «Водоканалу» для использования в производственных целях. Сумма экономии,  полученной за счёт снижения расходов на горюче-смазочные материалы и приобретения запасных частей на ремонт изношенной техники, составит порядка 0,5 млн. рублей в год.</w:t>
      </w:r>
    </w:p>
    <w:p w:rsidR="001A66F8" w:rsidRPr="001A66F8" w:rsidRDefault="001A66F8" w:rsidP="001A66F8">
      <w:pPr>
        <w:ind w:firstLine="709"/>
        <w:jc w:val="both"/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lastRenderedPageBreak/>
        <w:t xml:space="preserve">По итогам 2019 года общий объём финансовой помощи из вышестоящих бюджетов составил 571 млн. рублей. За счёт средств местного бюджета осуществлялась реализация 20-ти муниципальных программ, все программы социального характера. На условиях </w:t>
      </w:r>
      <w:proofErr w:type="spellStart"/>
      <w:r w:rsidRPr="001A66F8">
        <w:rPr>
          <w:b w:val="0"/>
          <w:sz w:val="28"/>
          <w:szCs w:val="28"/>
        </w:rPr>
        <w:t>софинансирования</w:t>
      </w:r>
      <w:proofErr w:type="spellEnd"/>
      <w:r w:rsidRPr="001A66F8">
        <w:rPr>
          <w:b w:val="0"/>
          <w:sz w:val="28"/>
          <w:szCs w:val="28"/>
        </w:rPr>
        <w:t xml:space="preserve"> Михайловский район участвовал в реализации мероприятий 7 государственных программ Приморского края (обеспечение доступным жильем и качественными услугами жилищно-коммунального хозяйства, развитие образования, развитие культуры, развитие физической культуры и спорта, развитие сельского хозяйства, развитие транспортного комплекса, формирование современной городской среды). Михайловский район принимал участие в реализации мероприятий 3-х национальных проектов: «Демография», «Образование», «Жильё и городская среда».</w:t>
      </w:r>
    </w:p>
    <w:p w:rsidR="001A66F8" w:rsidRPr="001A66F8" w:rsidRDefault="001A66F8" w:rsidP="001A66F8">
      <w:pPr>
        <w:ind w:firstLine="709"/>
        <w:jc w:val="both"/>
        <w:rPr>
          <w:b w:val="0"/>
          <w:color w:val="FF000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В заключении хотелось бы сказать, что работа администрации района всегда направлена на решение одной задачи – сделать наш район лучше. И выполнить её мы рассчитываем при вашей активной помощи и поддержке. </w:t>
      </w:r>
    </w:p>
    <w:p w:rsidR="001A66F8" w:rsidRPr="001A66F8" w:rsidRDefault="001A66F8" w:rsidP="001A66F8">
      <w:pPr>
        <w:ind w:firstLine="708"/>
        <w:jc w:val="both"/>
        <w:rPr>
          <w:b w:val="0"/>
          <w:color w:val="auto"/>
          <w:sz w:val="28"/>
          <w:szCs w:val="28"/>
        </w:rPr>
      </w:pPr>
    </w:p>
    <w:p w:rsidR="00741CE0" w:rsidRPr="001A66F8" w:rsidRDefault="00741CE0" w:rsidP="001A66F8">
      <w:pPr>
        <w:jc w:val="both"/>
        <w:rPr>
          <w:b w:val="0"/>
          <w:sz w:val="28"/>
          <w:szCs w:val="28"/>
        </w:rPr>
      </w:pPr>
    </w:p>
    <w:p w:rsidR="00F75D5E" w:rsidRPr="001A66F8" w:rsidRDefault="00F75D5E" w:rsidP="001A66F8">
      <w:pPr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>Глава Михайловского муниципального  района -</w:t>
      </w:r>
      <w:r w:rsidRPr="001A66F8">
        <w:rPr>
          <w:b w:val="0"/>
          <w:sz w:val="28"/>
          <w:szCs w:val="28"/>
        </w:rPr>
        <w:tab/>
        <w:t xml:space="preserve">                   В.В. Архипов</w:t>
      </w:r>
    </w:p>
    <w:p w:rsidR="00F75D5E" w:rsidRPr="001A66F8" w:rsidRDefault="00F75D5E" w:rsidP="001A66F8">
      <w:pPr>
        <w:rPr>
          <w:b w:val="0"/>
          <w:sz w:val="28"/>
          <w:szCs w:val="28"/>
        </w:rPr>
      </w:pPr>
      <w:r w:rsidRPr="001A66F8">
        <w:rPr>
          <w:b w:val="0"/>
          <w:sz w:val="28"/>
          <w:szCs w:val="28"/>
        </w:rPr>
        <w:t xml:space="preserve">Глава администрации района  </w:t>
      </w:r>
    </w:p>
    <w:p w:rsidR="00741CE0" w:rsidRPr="001A66F8" w:rsidRDefault="00741CE0" w:rsidP="001A66F8">
      <w:pPr>
        <w:jc w:val="both"/>
        <w:rPr>
          <w:b w:val="0"/>
          <w:sz w:val="28"/>
          <w:szCs w:val="28"/>
        </w:rPr>
      </w:pPr>
    </w:p>
    <w:p w:rsidR="00741CE0" w:rsidRPr="001A66F8" w:rsidRDefault="00741CE0" w:rsidP="001A66F8">
      <w:pPr>
        <w:jc w:val="both"/>
        <w:rPr>
          <w:b w:val="0"/>
          <w:sz w:val="28"/>
          <w:szCs w:val="28"/>
        </w:rPr>
      </w:pPr>
    </w:p>
    <w:p w:rsidR="00F5638D" w:rsidRPr="001A66F8" w:rsidRDefault="00F5638D" w:rsidP="001A66F8">
      <w:pPr>
        <w:jc w:val="center"/>
        <w:rPr>
          <w:b w:val="0"/>
          <w:sz w:val="28"/>
          <w:szCs w:val="28"/>
        </w:rPr>
      </w:pPr>
    </w:p>
    <w:sectPr w:rsidR="00F5638D" w:rsidRPr="001A66F8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C7C"/>
    <w:multiLevelType w:val="hybridMultilevel"/>
    <w:tmpl w:val="DE1462B2"/>
    <w:lvl w:ilvl="0" w:tplc="A1C6B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7972218"/>
    <w:multiLevelType w:val="hybridMultilevel"/>
    <w:tmpl w:val="3C86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31397"/>
    <w:rsid w:val="00144C65"/>
    <w:rsid w:val="001469A3"/>
    <w:rsid w:val="00151FAE"/>
    <w:rsid w:val="00154598"/>
    <w:rsid w:val="0016395E"/>
    <w:rsid w:val="0016525C"/>
    <w:rsid w:val="001A66F8"/>
    <w:rsid w:val="001A72E3"/>
    <w:rsid w:val="001A7CEF"/>
    <w:rsid w:val="001C1E2B"/>
    <w:rsid w:val="001C62AA"/>
    <w:rsid w:val="001C76DD"/>
    <w:rsid w:val="001E05B0"/>
    <w:rsid w:val="001E1BC2"/>
    <w:rsid w:val="001F11AB"/>
    <w:rsid w:val="00217555"/>
    <w:rsid w:val="0022138F"/>
    <w:rsid w:val="00227CD0"/>
    <w:rsid w:val="00243FB1"/>
    <w:rsid w:val="00282EBC"/>
    <w:rsid w:val="00283898"/>
    <w:rsid w:val="00296697"/>
    <w:rsid w:val="002A1B98"/>
    <w:rsid w:val="002A4412"/>
    <w:rsid w:val="002A49CD"/>
    <w:rsid w:val="002C13A4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429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1D54"/>
    <w:rsid w:val="00476093"/>
    <w:rsid w:val="00477A8B"/>
    <w:rsid w:val="004808BC"/>
    <w:rsid w:val="004A2E75"/>
    <w:rsid w:val="004B007A"/>
    <w:rsid w:val="004C4782"/>
    <w:rsid w:val="004D0BCF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4DE"/>
    <w:rsid w:val="005C1B49"/>
    <w:rsid w:val="005C4A28"/>
    <w:rsid w:val="006124ED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1CE0"/>
    <w:rsid w:val="00742779"/>
    <w:rsid w:val="007608C1"/>
    <w:rsid w:val="00777373"/>
    <w:rsid w:val="0079679A"/>
    <w:rsid w:val="007A317E"/>
    <w:rsid w:val="007C3DED"/>
    <w:rsid w:val="007D01AC"/>
    <w:rsid w:val="007D72C1"/>
    <w:rsid w:val="007E3A10"/>
    <w:rsid w:val="007F7BC9"/>
    <w:rsid w:val="00810FEC"/>
    <w:rsid w:val="0082332B"/>
    <w:rsid w:val="00825419"/>
    <w:rsid w:val="008627A0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769FD"/>
    <w:rsid w:val="00A8487B"/>
    <w:rsid w:val="00A92C84"/>
    <w:rsid w:val="00A9458F"/>
    <w:rsid w:val="00AA2C98"/>
    <w:rsid w:val="00AB39A6"/>
    <w:rsid w:val="00AB51C3"/>
    <w:rsid w:val="00AC192B"/>
    <w:rsid w:val="00AE0A1E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4173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863E9"/>
    <w:rsid w:val="00EB6B84"/>
    <w:rsid w:val="00EB6F2B"/>
    <w:rsid w:val="00ED379C"/>
    <w:rsid w:val="00EE22DA"/>
    <w:rsid w:val="00EE7922"/>
    <w:rsid w:val="00F211F2"/>
    <w:rsid w:val="00F25207"/>
    <w:rsid w:val="00F5638D"/>
    <w:rsid w:val="00F62F93"/>
    <w:rsid w:val="00F75D5E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8627A0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styleId="a8">
    <w:name w:val="header"/>
    <w:basedOn w:val="a"/>
    <w:link w:val="a9"/>
    <w:unhideWhenUsed/>
    <w:rsid w:val="008627A0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9">
    <w:name w:val="Верхний колонтитул Знак"/>
    <w:basedOn w:val="a0"/>
    <w:link w:val="a8"/>
    <w:rsid w:val="008627A0"/>
    <w:rPr>
      <w:sz w:val="28"/>
    </w:rPr>
  </w:style>
  <w:style w:type="paragraph" w:customStyle="1" w:styleId="Style5">
    <w:name w:val="Style5"/>
    <w:basedOn w:val="a"/>
    <w:rsid w:val="00F5638D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4">
    <w:name w:val="Font Style14"/>
    <w:rsid w:val="00F5638D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741CE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52</cp:revision>
  <cp:lastPrinted>2018-04-09T03:27:00Z</cp:lastPrinted>
  <dcterms:created xsi:type="dcterms:W3CDTF">2016-08-14T23:30:00Z</dcterms:created>
  <dcterms:modified xsi:type="dcterms:W3CDTF">2020-06-26T00:06:00Z</dcterms:modified>
</cp:coreProperties>
</file>